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09" w:rsidRPr="00A20480" w:rsidRDefault="004D6909" w:rsidP="004D6909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Avviso n.</w:t>
      </w:r>
      <w:r w:rsidR="005E0851">
        <w:rPr>
          <w:rFonts w:ascii="Century Gothic" w:hAnsi="Century Gothic"/>
          <w:b/>
          <w:sz w:val="36"/>
          <w:szCs w:val="36"/>
        </w:rPr>
        <w:t>13</w:t>
      </w:r>
    </w:p>
    <w:p w:rsidR="004D6909" w:rsidRDefault="004D6909" w:rsidP="004D6909">
      <w:pPr>
        <w:spacing w:after="0"/>
        <w:ind w:left="4962"/>
        <w:rPr>
          <w:rFonts w:ascii="Century Gothic" w:hAnsi="Century Gothic"/>
          <w:b/>
          <w:bCs/>
          <w:snapToGrid w:val="0"/>
        </w:rPr>
      </w:pPr>
    </w:p>
    <w:p w:rsidR="004D6909" w:rsidRDefault="004D6909" w:rsidP="004D6909">
      <w:pPr>
        <w:spacing w:after="0" w:line="240" w:lineRule="auto"/>
        <w:jc w:val="right"/>
        <w:rPr>
          <w:rFonts w:ascii="Century Gothic" w:hAnsi="Century Gothic"/>
          <w:b/>
        </w:rPr>
      </w:pPr>
    </w:p>
    <w:p w:rsidR="004D6909" w:rsidRDefault="004D6909" w:rsidP="004D6909">
      <w:pPr>
        <w:spacing w:after="0" w:line="240" w:lineRule="auto"/>
        <w:jc w:val="right"/>
        <w:rPr>
          <w:rFonts w:ascii="Century Gothic" w:hAnsi="Century Gothic"/>
          <w:b/>
        </w:rPr>
      </w:pPr>
      <w:bookmarkStart w:id="0" w:name="_GoBack"/>
      <w:bookmarkEnd w:id="0"/>
      <w:r w:rsidRPr="002F6F4E">
        <w:rPr>
          <w:rFonts w:ascii="Century Gothic" w:hAnsi="Century Gothic"/>
          <w:b/>
        </w:rPr>
        <w:t>A TU</w:t>
      </w:r>
      <w:r>
        <w:rPr>
          <w:rFonts w:ascii="Century Gothic" w:hAnsi="Century Gothic"/>
          <w:b/>
        </w:rPr>
        <w:t xml:space="preserve">TTO IL PERSONALE DOCENTE E </w:t>
      </w:r>
      <w:r w:rsidRPr="002F6F4E">
        <w:rPr>
          <w:rFonts w:ascii="Century Gothic" w:hAnsi="Century Gothic"/>
          <w:b/>
        </w:rPr>
        <w:t xml:space="preserve">ATA   </w:t>
      </w:r>
    </w:p>
    <w:p w:rsidR="004D6909" w:rsidRDefault="004D6909" w:rsidP="004D6909">
      <w:pPr>
        <w:spacing w:after="0" w:line="240" w:lineRule="auto"/>
        <w:jc w:val="right"/>
        <w:rPr>
          <w:rFonts w:ascii="Century Gothic" w:hAnsi="Century Gothic"/>
          <w:b/>
        </w:rPr>
      </w:pPr>
      <w:r w:rsidRPr="002F6F4E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  </w:t>
      </w:r>
      <w:r w:rsidRPr="002F6F4E">
        <w:rPr>
          <w:rFonts w:ascii="Century Gothic" w:hAnsi="Century Gothic"/>
          <w:b/>
        </w:rPr>
        <w:t xml:space="preserve">AGLI STUDENTI    </w:t>
      </w:r>
    </w:p>
    <w:p w:rsidR="004D6909" w:rsidRDefault="004D6909" w:rsidP="004D6909">
      <w:pPr>
        <w:spacing w:after="0" w:line="240" w:lineRule="auto"/>
        <w:jc w:val="right"/>
        <w:rPr>
          <w:rFonts w:ascii="Century Gothic" w:hAnsi="Century Gothic"/>
          <w:b/>
        </w:rPr>
      </w:pPr>
      <w:r w:rsidRPr="002F6F4E">
        <w:rPr>
          <w:rFonts w:ascii="Century Gothic" w:hAnsi="Century Gothic"/>
          <w:b/>
        </w:rPr>
        <w:t>A</w:t>
      </w:r>
      <w:r>
        <w:rPr>
          <w:rFonts w:ascii="Century Gothic" w:hAnsi="Century Gothic"/>
          <w:b/>
        </w:rPr>
        <w:t>GLI ATTI</w:t>
      </w:r>
    </w:p>
    <w:p w:rsidR="004D6909" w:rsidRDefault="004D6909" w:rsidP="004D6909">
      <w:pPr>
        <w:spacing w:after="0" w:line="240" w:lineRule="auto"/>
        <w:rPr>
          <w:rFonts w:ascii="Century Gothic" w:hAnsi="Century Gothic"/>
          <w:b/>
        </w:rPr>
      </w:pPr>
    </w:p>
    <w:p w:rsidR="004D6909" w:rsidRDefault="004D6909" w:rsidP="004D6909">
      <w:pPr>
        <w:spacing w:after="0" w:line="240" w:lineRule="auto"/>
        <w:rPr>
          <w:rFonts w:ascii="Century Gothic" w:hAnsi="Century Gothic"/>
          <w:b/>
        </w:rPr>
      </w:pPr>
      <w:r w:rsidRPr="00595F90">
        <w:rPr>
          <w:rFonts w:ascii="Century Gothic" w:hAnsi="Century Gothic"/>
          <w:b/>
        </w:rPr>
        <w:t xml:space="preserve">Oggetto: </w:t>
      </w:r>
      <w:r w:rsidR="00203E97">
        <w:rPr>
          <w:rFonts w:ascii="Century Gothic" w:hAnsi="Century Gothic"/>
          <w:b/>
        </w:rPr>
        <w:t>Richiesta</w:t>
      </w:r>
      <w:r>
        <w:rPr>
          <w:rFonts w:ascii="Century Gothic" w:hAnsi="Century Gothic"/>
          <w:b/>
        </w:rPr>
        <w:t xml:space="preserve"> contrassegno parcheggio auto negli spazi interni dell’istituto da esporre sul cruscotto.</w:t>
      </w:r>
    </w:p>
    <w:p w:rsidR="004D6909" w:rsidRPr="00595F90" w:rsidRDefault="004D6909" w:rsidP="004D6909">
      <w:pPr>
        <w:spacing w:after="0"/>
        <w:rPr>
          <w:rFonts w:ascii="Century Gothic" w:hAnsi="Century Gothic"/>
          <w:b/>
        </w:rPr>
      </w:pPr>
    </w:p>
    <w:p w:rsidR="004D6909" w:rsidRDefault="004D6909" w:rsidP="004D6909">
      <w:pPr>
        <w:spacing w:after="0" w:line="360" w:lineRule="auto"/>
        <w:jc w:val="both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</w:rPr>
        <w:t xml:space="preserve">La scrivente prof.ssa Angela </w:t>
      </w:r>
      <w:proofErr w:type="spellStart"/>
      <w:r>
        <w:rPr>
          <w:rFonts w:ascii="Century Gothic" w:hAnsi="Century Gothic"/>
        </w:rPr>
        <w:t>Buglione</w:t>
      </w:r>
      <w:proofErr w:type="spellEnd"/>
      <w:r w:rsidRPr="00DD5F82">
        <w:rPr>
          <w:rFonts w:ascii="Century Gothic" w:hAnsi="Century Gothic"/>
        </w:rPr>
        <w:t>, in q</w:t>
      </w:r>
      <w:r>
        <w:rPr>
          <w:rFonts w:ascii="Century Gothic" w:hAnsi="Century Gothic"/>
        </w:rPr>
        <w:t xml:space="preserve">ualità di Dirigente Scolastico e Legale Rappresentante </w:t>
      </w:r>
      <w:r w:rsidRPr="00DD5F82">
        <w:rPr>
          <w:rFonts w:ascii="Century Gothic" w:hAnsi="Century Gothic"/>
        </w:rPr>
        <w:t>dell’</w:t>
      </w:r>
      <w:r w:rsidRPr="00DD5F82">
        <w:rPr>
          <w:rFonts w:ascii="Century Gothic" w:hAnsi="Century Gothic"/>
          <w:b/>
          <w:bCs/>
          <w:snapToGrid w:val="0"/>
        </w:rPr>
        <w:t>ISTITUTO TECNICO STATALE “MANLIO ROSSI DORIA” MARIGLIANO (NA)</w:t>
      </w:r>
      <w:r w:rsidRPr="00DD5F82">
        <w:rPr>
          <w:rFonts w:ascii="Century Gothic" w:hAnsi="Century Gothic"/>
          <w:bCs/>
          <w:snapToGrid w:val="0"/>
        </w:rPr>
        <w:t>,</w:t>
      </w:r>
    </w:p>
    <w:p w:rsidR="004D6909" w:rsidRDefault="004D6909" w:rsidP="004D6909">
      <w:pPr>
        <w:spacing w:after="0" w:line="360" w:lineRule="auto"/>
        <w:jc w:val="center"/>
        <w:rPr>
          <w:rFonts w:ascii="Century Gothic" w:hAnsi="Century Gothic"/>
          <w:b/>
          <w:bCs/>
          <w:snapToGrid w:val="0"/>
        </w:rPr>
      </w:pPr>
      <w:r>
        <w:rPr>
          <w:rFonts w:ascii="Century Gothic" w:hAnsi="Century Gothic"/>
          <w:b/>
          <w:bCs/>
          <w:snapToGrid w:val="0"/>
        </w:rPr>
        <w:t xml:space="preserve">INFORMA LE </w:t>
      </w:r>
      <w:proofErr w:type="spellStart"/>
      <w:r>
        <w:rPr>
          <w:rFonts w:ascii="Century Gothic" w:hAnsi="Century Gothic"/>
          <w:b/>
          <w:bCs/>
          <w:snapToGrid w:val="0"/>
        </w:rPr>
        <w:t>SS.LL</w:t>
      </w:r>
      <w:proofErr w:type="spellEnd"/>
      <w:r>
        <w:rPr>
          <w:rFonts w:ascii="Century Gothic" w:hAnsi="Century Gothic"/>
          <w:b/>
          <w:bCs/>
          <w:snapToGrid w:val="0"/>
        </w:rPr>
        <w:t>.</w:t>
      </w:r>
    </w:p>
    <w:p w:rsidR="004D6909" w:rsidRDefault="004D6909" w:rsidP="004D6909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>c</w:t>
      </w:r>
      <w:r w:rsidRPr="002F6F4E">
        <w:rPr>
          <w:rFonts w:ascii="Century Gothic" w:hAnsi="Century Gothic"/>
          <w:bCs/>
          <w:snapToGrid w:val="0"/>
        </w:rPr>
        <w:t>he</w:t>
      </w:r>
      <w:r>
        <w:rPr>
          <w:rFonts w:ascii="Century Gothic" w:hAnsi="Century Gothic"/>
          <w:bCs/>
          <w:snapToGrid w:val="0"/>
        </w:rPr>
        <w:t>,</w:t>
      </w:r>
      <w:r w:rsidRPr="002F6F4E">
        <w:rPr>
          <w:rFonts w:ascii="Century Gothic" w:hAnsi="Century Gothic"/>
          <w:bCs/>
          <w:snapToGrid w:val="0"/>
        </w:rPr>
        <w:t xml:space="preserve"> </w:t>
      </w:r>
      <w:r>
        <w:rPr>
          <w:rFonts w:ascii="Century Gothic" w:hAnsi="Century Gothic"/>
          <w:bCs/>
          <w:snapToGrid w:val="0"/>
        </w:rPr>
        <w:t xml:space="preserve">per l’uso del parcheggio interno, bisogna munirsi di contrassegno; qualora non si fosse già in possesso </w:t>
      </w:r>
      <w:r w:rsidR="00203E97">
        <w:rPr>
          <w:rFonts w:ascii="Century Gothic" w:hAnsi="Century Gothic"/>
          <w:bCs/>
          <w:snapToGrid w:val="0"/>
        </w:rPr>
        <w:t xml:space="preserve">di esso, il docente presenterà in vicepresidenza  la richiesta </w:t>
      </w:r>
      <w:r>
        <w:rPr>
          <w:rFonts w:ascii="Century Gothic" w:hAnsi="Century Gothic"/>
          <w:bCs/>
          <w:snapToGrid w:val="0"/>
        </w:rPr>
        <w:t xml:space="preserve">, tramite modello </w:t>
      </w:r>
      <w:r w:rsidR="00203E97">
        <w:rPr>
          <w:rFonts w:ascii="Century Gothic" w:hAnsi="Century Gothic"/>
          <w:bCs/>
          <w:snapToGrid w:val="0"/>
        </w:rPr>
        <w:t>allegato</w:t>
      </w:r>
      <w:r>
        <w:rPr>
          <w:rFonts w:ascii="Century Gothic" w:hAnsi="Century Gothic"/>
          <w:bCs/>
          <w:snapToGrid w:val="0"/>
        </w:rPr>
        <w:t>;</w:t>
      </w:r>
      <w:r w:rsidR="00203E97">
        <w:rPr>
          <w:rFonts w:ascii="Century Gothic" w:hAnsi="Century Gothic"/>
          <w:bCs/>
          <w:snapToGrid w:val="0"/>
        </w:rPr>
        <w:t xml:space="preserve"> appena saranno pronti, si potranno ritirare presso la guardiola dell’istituto, dal Sig. </w:t>
      </w:r>
      <w:proofErr w:type="spellStart"/>
      <w:r w:rsidR="00203E97">
        <w:rPr>
          <w:rFonts w:ascii="Century Gothic" w:hAnsi="Century Gothic"/>
          <w:bCs/>
          <w:snapToGrid w:val="0"/>
        </w:rPr>
        <w:t>Ciollaro</w:t>
      </w:r>
      <w:proofErr w:type="spellEnd"/>
      <w:r w:rsidR="00203E97">
        <w:rPr>
          <w:rFonts w:ascii="Century Gothic" w:hAnsi="Century Gothic"/>
          <w:bCs/>
          <w:snapToGrid w:val="0"/>
        </w:rPr>
        <w:t xml:space="preserve"> Paolo.</w:t>
      </w:r>
    </w:p>
    <w:p w:rsidR="00203E97" w:rsidRPr="00203E97" w:rsidRDefault="00203E97" w:rsidP="00203E97">
      <w:pPr>
        <w:spacing w:after="0" w:line="360" w:lineRule="auto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 xml:space="preserve">Si ricorda altresì </w:t>
      </w:r>
    </w:p>
    <w:p w:rsidR="004D6909" w:rsidRDefault="004D6909" w:rsidP="004D6909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>che, c</w:t>
      </w:r>
      <w:r w:rsidRPr="00B70B72">
        <w:rPr>
          <w:rFonts w:ascii="Century Gothic" w:hAnsi="Century Gothic"/>
          <w:bCs/>
          <w:snapToGrid w:val="0"/>
        </w:rPr>
        <w:t>hiunque sia sprovvisto di predetto contrassegno</w:t>
      </w:r>
      <w:r>
        <w:rPr>
          <w:rFonts w:ascii="Century Gothic" w:hAnsi="Century Gothic"/>
          <w:bCs/>
          <w:snapToGrid w:val="0"/>
        </w:rPr>
        <w:t>,</w:t>
      </w:r>
      <w:r w:rsidRPr="00B70B72">
        <w:rPr>
          <w:rFonts w:ascii="Century Gothic" w:hAnsi="Century Gothic"/>
          <w:bCs/>
          <w:snapToGrid w:val="0"/>
        </w:rPr>
        <w:t xml:space="preserve"> non è autorizzato ad entrare nel parcheggio</w:t>
      </w:r>
      <w:r>
        <w:rPr>
          <w:rFonts w:ascii="Century Gothic" w:hAnsi="Century Gothic"/>
          <w:bCs/>
          <w:snapToGrid w:val="0"/>
        </w:rPr>
        <w:t xml:space="preserve"> interno;</w:t>
      </w:r>
    </w:p>
    <w:p w:rsidR="004D6909" w:rsidRDefault="004D6909" w:rsidP="004D6909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>che, il parcheggio delle auto all’inter</w:t>
      </w:r>
      <w:r w:rsidR="00203E97">
        <w:rPr>
          <w:rFonts w:ascii="Century Gothic" w:hAnsi="Century Gothic"/>
          <w:bCs/>
          <w:snapToGrid w:val="0"/>
        </w:rPr>
        <w:t xml:space="preserve">no </w:t>
      </w:r>
      <w:r w:rsidR="005E0851" w:rsidRPr="005E0851">
        <w:rPr>
          <w:rFonts w:ascii="Century Gothic" w:hAnsi="Century Gothic"/>
          <w:b/>
          <w:bCs/>
          <w:snapToGrid w:val="0"/>
        </w:rPr>
        <w:t>NON È CONSENTITO AGLI ALUNNI</w:t>
      </w:r>
      <w:r w:rsidR="00203E97">
        <w:rPr>
          <w:rFonts w:ascii="Century Gothic" w:hAnsi="Century Gothic"/>
          <w:bCs/>
          <w:snapToGrid w:val="0"/>
        </w:rPr>
        <w:t>;</w:t>
      </w:r>
    </w:p>
    <w:p w:rsidR="00203E97" w:rsidRDefault="00203E97" w:rsidP="004D6909">
      <w:pPr>
        <w:pStyle w:val="Paragrafoelenco"/>
        <w:numPr>
          <w:ilvl w:val="0"/>
          <w:numId w:val="1"/>
        </w:numPr>
        <w:spacing w:after="0" w:line="360" w:lineRule="auto"/>
        <w:ind w:left="142" w:hanging="142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>che si deve parcheggiare nel rispetto degli stalli predisposti, al fine di non rendere indisponibili alcuni posti-auto</w:t>
      </w:r>
    </w:p>
    <w:p w:rsidR="004D6909" w:rsidRPr="00B70B72" w:rsidRDefault="004D6909" w:rsidP="004D6909">
      <w:pPr>
        <w:spacing w:after="0" w:line="360" w:lineRule="auto"/>
        <w:rPr>
          <w:rFonts w:ascii="Century Gothic" w:hAnsi="Century Gothic"/>
          <w:bCs/>
          <w:snapToGrid w:val="0"/>
        </w:rPr>
      </w:pPr>
      <w:r>
        <w:rPr>
          <w:rFonts w:ascii="Century Gothic" w:hAnsi="Century Gothic"/>
          <w:bCs/>
          <w:snapToGrid w:val="0"/>
        </w:rPr>
        <w:t>Cordiali</w:t>
      </w:r>
      <w:r w:rsidRPr="00B70B72">
        <w:rPr>
          <w:rFonts w:ascii="Century Gothic" w:hAnsi="Century Gothic"/>
          <w:bCs/>
          <w:snapToGrid w:val="0"/>
        </w:rPr>
        <w:t xml:space="preserve"> saluti.</w:t>
      </w:r>
    </w:p>
    <w:p w:rsidR="004D6909" w:rsidRDefault="004D6909" w:rsidP="004D6909">
      <w:pPr>
        <w:spacing w:after="0"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M</w:t>
      </w:r>
      <w:r w:rsidR="005E0851">
        <w:rPr>
          <w:rFonts w:ascii="Century Gothic" w:hAnsi="Century Gothic"/>
        </w:rPr>
        <w:t>arigliano</w:t>
      </w:r>
      <w:proofErr w:type="spellEnd"/>
      <w:r w:rsidR="005E0851">
        <w:rPr>
          <w:rFonts w:ascii="Century Gothic" w:hAnsi="Century Gothic"/>
        </w:rPr>
        <w:t>, 13</w:t>
      </w:r>
      <w:r>
        <w:rPr>
          <w:rFonts w:ascii="Century Gothic" w:hAnsi="Century Gothic"/>
        </w:rPr>
        <w:t>/09</w:t>
      </w:r>
      <w:r w:rsidR="005E0851">
        <w:rPr>
          <w:rFonts w:ascii="Century Gothic" w:hAnsi="Century Gothic"/>
        </w:rPr>
        <w:t>/2022</w:t>
      </w:r>
      <w:r>
        <w:rPr>
          <w:rFonts w:ascii="Century Gothic" w:hAnsi="Century Gothic"/>
        </w:rPr>
        <w:t xml:space="preserve">                                                              </w:t>
      </w:r>
      <w:r w:rsidR="00203E97">
        <w:rPr>
          <w:rFonts w:ascii="Century Gothic" w:hAnsi="Century Gothic"/>
        </w:rPr>
        <w:t xml:space="preserve">           La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D.S.</w:t>
      </w:r>
      <w:proofErr w:type="spellEnd"/>
      <w:r>
        <w:rPr>
          <w:rFonts w:ascii="Century Gothic" w:hAnsi="Century Gothic"/>
        </w:rPr>
        <w:t xml:space="preserve"> </w:t>
      </w:r>
    </w:p>
    <w:p w:rsidR="004D6909" w:rsidRPr="00481D2A" w:rsidRDefault="004D6909" w:rsidP="004D690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</w:t>
      </w:r>
      <w:r w:rsidR="00203E97">
        <w:rPr>
          <w:rFonts w:ascii="Century Gothic" w:hAnsi="Century Gothic"/>
        </w:rPr>
        <w:t>(P</w:t>
      </w:r>
      <w:r>
        <w:rPr>
          <w:rFonts w:ascii="Century Gothic" w:hAnsi="Century Gothic"/>
        </w:rPr>
        <w:t xml:space="preserve">rof.ssa Angela </w:t>
      </w:r>
      <w:proofErr w:type="spellStart"/>
      <w:r>
        <w:rPr>
          <w:rFonts w:ascii="Century Gothic" w:hAnsi="Century Gothic"/>
        </w:rPr>
        <w:t>Buglione</w:t>
      </w:r>
      <w:proofErr w:type="spellEnd"/>
      <w:r>
        <w:rPr>
          <w:rFonts w:ascii="Century Gothic" w:hAnsi="Century Gothic"/>
        </w:rPr>
        <w:t>)</w:t>
      </w:r>
    </w:p>
    <w:p w:rsidR="00467B18" w:rsidRDefault="00467B18"/>
    <w:sectPr w:rsidR="00467B18" w:rsidSect="00E7709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998" w:rsidRDefault="004E7998" w:rsidP="004D6909">
      <w:pPr>
        <w:spacing w:after="0" w:line="240" w:lineRule="auto"/>
      </w:pPr>
      <w:r>
        <w:separator/>
      </w:r>
    </w:p>
  </w:endnote>
  <w:endnote w:type="continuationSeparator" w:id="0">
    <w:p w:rsidR="004E7998" w:rsidRDefault="004E7998" w:rsidP="004D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, 新細明體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998" w:rsidRDefault="004E7998" w:rsidP="004D6909">
      <w:pPr>
        <w:spacing w:after="0" w:line="240" w:lineRule="auto"/>
      </w:pPr>
      <w:r>
        <w:separator/>
      </w:r>
    </w:p>
  </w:footnote>
  <w:footnote w:type="continuationSeparator" w:id="0">
    <w:p w:rsidR="004E7998" w:rsidRDefault="004E7998" w:rsidP="004D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86" w:type="dxa"/>
      <w:tblInd w:w="-84" w:type="dxa"/>
      <w:tblLayout w:type="fixed"/>
      <w:tblCellMar>
        <w:left w:w="10" w:type="dxa"/>
        <w:right w:w="10" w:type="dxa"/>
      </w:tblCellMar>
      <w:tblLook w:val="0000"/>
    </w:tblPr>
    <w:tblGrid>
      <w:gridCol w:w="828"/>
      <w:gridCol w:w="7996"/>
      <w:gridCol w:w="1062"/>
    </w:tblGrid>
    <w:tr w:rsidR="004D6909" w:rsidTr="00414D3D">
      <w:trPr>
        <w:trHeight w:val="1077"/>
      </w:trPr>
      <w:tc>
        <w:tcPr>
          <w:tcW w:w="82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6909" w:rsidRDefault="004D6909" w:rsidP="00414D3D">
          <w:pPr>
            <w:pStyle w:val="Standard"/>
            <w:jc w:val="center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lang w:val="it-IT" w:eastAsia="it-IT"/>
            </w:rPr>
            <w:drawing>
              <wp:inline distT="0" distB="0" distL="0" distR="0">
                <wp:extent cx="399960" cy="447840"/>
                <wp:effectExtent l="0" t="0" r="0" b="0"/>
                <wp:docPr id="3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960" cy="4478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6909" w:rsidRPr="004F1A32" w:rsidRDefault="004D6909" w:rsidP="00414D3D">
          <w:pPr>
            <w:pStyle w:val="Standard"/>
            <w:keepNext/>
            <w:spacing w:line="276" w:lineRule="auto"/>
            <w:jc w:val="center"/>
            <w:outlineLvl w:val="0"/>
            <w:rPr>
              <w:lang w:val="it-IT"/>
            </w:rPr>
          </w:pPr>
          <w:r w:rsidRPr="004F1A32">
            <w:rPr>
              <w:rFonts w:ascii="Verdana" w:eastAsia="PMingLiU, 新細明體" w:hAnsi="Verdana" w:cs="Arial"/>
              <w:b/>
              <w:bCs/>
              <w:sz w:val="20"/>
              <w:szCs w:val="20"/>
              <w:lang w:val="it-IT"/>
            </w:rPr>
            <w:t>ISTITUTO SUPERIORE STATALE</w:t>
          </w:r>
        </w:p>
        <w:p w:rsidR="004D6909" w:rsidRPr="004F1A32" w:rsidRDefault="004D6909" w:rsidP="00414D3D">
          <w:pPr>
            <w:pStyle w:val="Standard"/>
            <w:keepNext/>
            <w:spacing w:line="276" w:lineRule="auto"/>
            <w:jc w:val="center"/>
            <w:outlineLvl w:val="0"/>
            <w:rPr>
              <w:lang w:val="it-IT"/>
            </w:rPr>
          </w:pPr>
          <w:r w:rsidRPr="004F1A32">
            <w:rPr>
              <w:rFonts w:ascii="Verdana" w:eastAsia="PMingLiU, 新細明體" w:hAnsi="Verdana" w:cs="Arial"/>
              <w:b/>
              <w:bCs/>
              <w:sz w:val="20"/>
              <w:szCs w:val="20"/>
              <w:lang w:val="it-IT"/>
            </w:rPr>
            <w:t>SETTORI: ECONOMICO – TECNOLOGICO - ENOGASTRONOMICO</w:t>
          </w:r>
        </w:p>
        <w:p w:rsidR="004D6909" w:rsidRPr="004F1A32" w:rsidRDefault="004D6909" w:rsidP="00414D3D">
          <w:pPr>
            <w:pStyle w:val="Standard"/>
            <w:spacing w:line="276" w:lineRule="auto"/>
            <w:jc w:val="center"/>
            <w:rPr>
              <w:rFonts w:ascii="Verdana" w:hAnsi="Verdana" w:cs="Arial"/>
              <w:b/>
              <w:i/>
              <w:lang w:val="it-IT"/>
            </w:rPr>
          </w:pPr>
          <w:r w:rsidRPr="004F1A32">
            <w:rPr>
              <w:rFonts w:ascii="Verdana" w:hAnsi="Verdana" w:cs="Arial"/>
              <w:b/>
              <w:i/>
              <w:lang w:val="it-IT"/>
            </w:rPr>
            <w:t>MANLIO ROSSI DORIA</w:t>
          </w:r>
        </w:p>
        <w:p w:rsidR="004D6909" w:rsidRPr="004F1A32" w:rsidRDefault="004D6909" w:rsidP="00414D3D">
          <w:pPr>
            <w:pStyle w:val="Standard"/>
            <w:spacing w:line="276" w:lineRule="auto"/>
            <w:jc w:val="center"/>
            <w:rPr>
              <w:lang w:val="it-IT"/>
            </w:rPr>
          </w:pPr>
          <w:r w:rsidRPr="004F1A32">
            <w:rPr>
              <w:rFonts w:ascii="Verdana" w:hAnsi="Verdana" w:cs="Arial"/>
              <w:sz w:val="16"/>
              <w:szCs w:val="16"/>
              <w:lang w:val="it-IT"/>
            </w:rPr>
            <w:t>80034 MARIGLIANO (NA) Via Manlio Rossi Doria, 2</w:t>
          </w:r>
        </w:p>
        <w:p w:rsidR="004D6909" w:rsidRPr="004F1A32" w:rsidRDefault="004D6909" w:rsidP="00414D3D">
          <w:pPr>
            <w:pStyle w:val="Standard"/>
            <w:spacing w:line="276" w:lineRule="auto"/>
            <w:jc w:val="center"/>
            <w:rPr>
              <w:lang w:val="it-IT"/>
            </w:rPr>
          </w:pPr>
          <w:r w:rsidRPr="004F1A32">
            <w:rPr>
              <w:rFonts w:ascii="Verdana" w:hAnsi="Verdana" w:cs="Arial"/>
              <w:sz w:val="16"/>
              <w:szCs w:val="16"/>
              <w:lang w:val="it-IT"/>
            </w:rPr>
            <w:t xml:space="preserve">telefono 0818851343 – </w:t>
          </w:r>
          <w:hyperlink r:id="rId2" w:history="1">
            <w:r w:rsidRPr="004F1A32">
              <w:rPr>
                <w:rStyle w:val="Internetlink"/>
                <w:rFonts w:ascii="Verdana" w:hAnsi="Verdana" w:cs="Arial"/>
                <w:sz w:val="16"/>
                <w:szCs w:val="16"/>
                <w:lang w:val="it-IT"/>
              </w:rPr>
              <w:t>www.itmanliorossidoria.it</w:t>
            </w:r>
          </w:hyperlink>
          <w:r w:rsidRPr="004F1A32">
            <w:rPr>
              <w:rFonts w:ascii="Verdana" w:hAnsi="Verdana" w:cs="Arial"/>
              <w:sz w:val="16"/>
              <w:szCs w:val="16"/>
              <w:lang w:val="it-IT"/>
            </w:rPr>
            <w:t xml:space="preserve"> - e-mail:nais134005@istruzione.it</w:t>
          </w:r>
        </w:p>
        <w:p w:rsidR="004D6909" w:rsidRPr="004F1A32" w:rsidRDefault="004D6909" w:rsidP="00414D3D">
          <w:pPr>
            <w:pStyle w:val="Standard"/>
            <w:spacing w:line="276" w:lineRule="auto"/>
            <w:jc w:val="center"/>
            <w:rPr>
              <w:lang w:val="it-IT"/>
            </w:rPr>
          </w:pPr>
          <w:r w:rsidRPr="004F1A32">
            <w:rPr>
              <w:rFonts w:ascii="Verdana" w:hAnsi="Verdana" w:cs="Arial"/>
              <w:sz w:val="16"/>
              <w:szCs w:val="16"/>
              <w:lang w:val="it-IT"/>
            </w:rPr>
            <w:t>Codice fiscale 92057380633 – PEC: nais134005@pec.istruzione.it</w:t>
          </w:r>
        </w:p>
      </w:tc>
      <w:tc>
        <w:tcPr>
          <w:tcW w:w="106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D6909" w:rsidRDefault="004D6909" w:rsidP="00414D3D">
          <w:pPr>
            <w:pStyle w:val="Standard"/>
            <w:jc w:val="center"/>
            <w:rPr>
              <w:rFonts w:ascii="Verdana" w:hAnsi="Verdana" w:cs="Verdana"/>
              <w:color w:val="0000FF"/>
            </w:rPr>
          </w:pPr>
          <w:r>
            <w:rPr>
              <w:rFonts w:ascii="Verdana" w:hAnsi="Verdana" w:cs="Verdana"/>
              <w:noProof/>
              <w:color w:val="0000FF"/>
              <w:lang w:val="it-IT" w:eastAsia="it-IT"/>
            </w:rPr>
            <w:drawing>
              <wp:inline distT="0" distB="0" distL="0" distR="0">
                <wp:extent cx="542880" cy="371520"/>
                <wp:effectExtent l="0" t="0" r="0" b="0"/>
                <wp:docPr id="4" name="Immagin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880" cy="3715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2346" w:rsidRDefault="004E79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22A24"/>
    <w:multiLevelType w:val="hybridMultilevel"/>
    <w:tmpl w:val="CF743F6C"/>
    <w:lvl w:ilvl="0" w:tplc="AF5CF97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09"/>
    <w:rsid w:val="000B68A3"/>
    <w:rsid w:val="000D02DC"/>
    <w:rsid w:val="00203E97"/>
    <w:rsid w:val="002344CA"/>
    <w:rsid w:val="00467B18"/>
    <w:rsid w:val="004D6909"/>
    <w:rsid w:val="004E7998"/>
    <w:rsid w:val="005E0851"/>
    <w:rsid w:val="00A94BC5"/>
    <w:rsid w:val="00E10E96"/>
    <w:rsid w:val="00E7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90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69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6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90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D69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6909"/>
    <w:rPr>
      <w:rFonts w:ascii="Calibri" w:eastAsia="Calibri" w:hAnsi="Calibri" w:cs="Times New Roman"/>
    </w:rPr>
  </w:style>
  <w:style w:type="paragraph" w:customStyle="1" w:styleId="Standard">
    <w:name w:val="Standard"/>
    <w:rsid w:val="004D690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</w:style>
  <w:style w:type="character" w:customStyle="1" w:styleId="Internetlink">
    <w:name w:val="Internet link"/>
    <w:rsid w:val="004D6909"/>
    <w:rPr>
      <w:b w:val="0"/>
      <w:bCs w:val="0"/>
      <w:color w:val="003366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tmanliorossidoria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Amministratore</cp:lastModifiedBy>
  <cp:revision>2</cp:revision>
  <dcterms:created xsi:type="dcterms:W3CDTF">2022-09-13T07:28:00Z</dcterms:created>
  <dcterms:modified xsi:type="dcterms:W3CDTF">2022-09-13T07:28:00Z</dcterms:modified>
</cp:coreProperties>
</file>