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731B" w14:textId="54FAD2A8" w:rsidR="004073E9" w:rsidRDefault="00DB5B44" w:rsidP="004073E9">
      <w:pPr>
        <w:widowControl/>
        <w:tabs>
          <w:tab w:val="center" w:pos="5375"/>
          <w:tab w:val="left" w:pos="9750"/>
        </w:tabs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eastAsia="Times New Roman" w:cs="Times New Roman"/>
          <w:noProof/>
          <w:kern w:val="0"/>
        </w:rPr>
        <w:drawing>
          <wp:anchor distT="0" distB="0" distL="114300" distR="114300" simplePos="0" relativeHeight="251658240" behindDoc="1" locked="0" layoutInCell="1" allowOverlap="1" wp14:anchorId="3CD833E7" wp14:editId="04B7FD23">
            <wp:simplePos x="0" y="0"/>
            <wp:positionH relativeFrom="column">
              <wp:posOffset>1184910</wp:posOffset>
            </wp:positionH>
            <wp:positionV relativeFrom="paragraph">
              <wp:posOffset>6985</wp:posOffset>
            </wp:positionV>
            <wp:extent cx="431167" cy="469260"/>
            <wp:effectExtent l="0" t="0" r="6985" b="7620"/>
            <wp:wrapNone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7" cy="4692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2CD60F5" wp14:editId="01EAB1EB">
            <wp:simplePos x="0" y="0"/>
            <wp:positionH relativeFrom="column">
              <wp:posOffset>4758690</wp:posOffset>
            </wp:positionH>
            <wp:positionV relativeFrom="paragraph">
              <wp:posOffset>-635</wp:posOffset>
            </wp:positionV>
            <wp:extent cx="541023" cy="373376"/>
            <wp:effectExtent l="0" t="0" r="0" b="8255"/>
            <wp:wrapNone/>
            <wp:docPr id="2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3" cy="3733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8394D" w14:textId="2CD07A91" w:rsidR="004073E9" w:rsidRPr="00DB5B44" w:rsidRDefault="004073E9" w:rsidP="00DB5B44">
      <w:pPr>
        <w:widowControl/>
        <w:tabs>
          <w:tab w:val="center" w:pos="5375"/>
          <w:tab w:val="left" w:pos="9750"/>
        </w:tabs>
        <w:suppressAutoHyphens w:val="0"/>
        <w:spacing w:after="0" w:line="240" w:lineRule="auto"/>
        <w:textAlignment w:val="auto"/>
        <w:rPr>
          <w:bCs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</w:t>
      </w:r>
      <w:r w:rsidR="00DB5B44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ISTITUTO SUPERIORE STATALE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DB5B44">
        <w:rPr>
          <w:rFonts w:ascii="Times New Roman" w:eastAsia="Times New Roman" w:hAnsi="Times New Roman" w:cs="Times New Roman"/>
          <w:bCs/>
          <w:kern w:val="0"/>
          <w:lang w:eastAsia="ar-SA"/>
        </w:rPr>
        <w:t>“MANLIO ROSSI DORIA”</w:t>
      </w:r>
    </w:p>
    <w:p w14:paraId="639B17E9" w14:textId="77777777" w:rsidR="004073E9" w:rsidRDefault="004073E9" w:rsidP="004073E9">
      <w:pPr>
        <w:widowControl/>
        <w:suppressAutoHyphens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kern w:val="0"/>
        </w:rPr>
        <w:t>SETTORI ECONOMICO – TECNOLOGICO – ENOGASTRONOMICO</w:t>
      </w:r>
    </w:p>
    <w:p w14:paraId="4FF136C9" w14:textId="77777777" w:rsidR="004073E9" w:rsidRDefault="004073E9" w:rsidP="004073E9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Via Manlio Rossi Doria, 2 – 80034 MARIGLIANO (NA) </w:t>
      </w:r>
    </w:p>
    <w:p w14:paraId="73CFA17F" w14:textId="77777777" w:rsidR="004073E9" w:rsidRDefault="004073E9" w:rsidP="004073E9">
      <w:pPr>
        <w:widowControl/>
        <w:suppressAutoHyphens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kern w:val="0"/>
        </w:rPr>
        <w:t xml:space="preserve">e-mail  </w:t>
      </w:r>
      <w:hyperlink r:id="rId6" w:history="1">
        <w:r>
          <w:rPr>
            <w:rFonts w:ascii="Times New Roman" w:eastAsia="Times New Roman" w:hAnsi="Times New Roman" w:cs="Times New Roman"/>
            <w:kern w:val="0"/>
            <w:u w:val="single"/>
          </w:rPr>
          <w:t>nais134005@istruzione.it</w:t>
        </w:r>
      </w:hyperlink>
      <w:r>
        <w:rPr>
          <w:rFonts w:ascii="Times New Roman" w:eastAsia="Times New Roman" w:hAnsi="Times New Roman" w:cs="Times New Roman"/>
          <w:kern w:val="0"/>
        </w:rPr>
        <w:t xml:space="preserve"> – Codice Fiscale 92057380633 – PEC </w:t>
      </w:r>
      <w:hyperlink r:id="rId7" w:history="1">
        <w:r>
          <w:rPr>
            <w:rFonts w:ascii="Times New Roman" w:eastAsia="Times New Roman" w:hAnsi="Times New Roman" w:cs="Times New Roman"/>
            <w:kern w:val="0"/>
            <w:u w:val="single"/>
          </w:rPr>
          <w:t>nais134005@pec.istruzione</w:t>
        </w:r>
      </w:hyperlink>
    </w:p>
    <w:p w14:paraId="370A6E6B" w14:textId="77777777" w:rsidR="000150E6" w:rsidRDefault="004073E9" w:rsidP="004073E9">
      <w:pPr>
        <w:widowControl/>
        <w:tabs>
          <w:tab w:val="left" w:pos="3465"/>
          <w:tab w:val="center" w:pos="5233"/>
        </w:tabs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  <w:r>
        <w:rPr>
          <w:rFonts w:ascii="Times New Roman" w:eastAsia="Times New Roman" w:hAnsi="Times New Roman" w:cs="Times New Roman"/>
          <w:b/>
          <w:bCs/>
          <w:kern w:val="0"/>
        </w:rPr>
        <w:tab/>
      </w:r>
      <w:r>
        <w:rPr>
          <w:rFonts w:ascii="Times New Roman" w:eastAsia="Times New Roman" w:hAnsi="Times New Roman" w:cs="Times New Roman"/>
          <w:b/>
          <w:bCs/>
          <w:kern w:val="0"/>
        </w:rPr>
        <w:tab/>
        <w:t xml:space="preserve">  </w:t>
      </w:r>
    </w:p>
    <w:p w14:paraId="7F73753A" w14:textId="14B4E380" w:rsidR="004073E9" w:rsidRDefault="000150E6" w:rsidP="004073E9">
      <w:pPr>
        <w:widowControl/>
        <w:tabs>
          <w:tab w:val="left" w:pos="3465"/>
          <w:tab w:val="center" w:pos="5233"/>
        </w:tabs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</w:rPr>
        <w:t xml:space="preserve">                                                                                   </w:t>
      </w:r>
      <w:r w:rsidR="004073E9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="004073E9">
        <w:rPr>
          <w:b/>
          <w:sz w:val="28"/>
          <w:szCs w:val="28"/>
          <w:u w:val="single"/>
        </w:rPr>
        <w:t>Avviso n.</w:t>
      </w:r>
      <w:r w:rsidR="00DB5B44">
        <w:rPr>
          <w:b/>
          <w:sz w:val="28"/>
          <w:szCs w:val="28"/>
          <w:u w:val="single"/>
        </w:rPr>
        <w:t>90</w:t>
      </w:r>
      <w:r w:rsidR="004073E9">
        <w:rPr>
          <w:b/>
          <w:sz w:val="28"/>
          <w:szCs w:val="28"/>
          <w:u w:val="single"/>
        </w:rPr>
        <w:t xml:space="preserve">                           </w:t>
      </w:r>
    </w:p>
    <w:p w14:paraId="0B652816" w14:textId="77777777" w:rsidR="004073E9" w:rsidRDefault="004073E9" w:rsidP="004073E9">
      <w:pPr>
        <w:pStyle w:val="Standard"/>
        <w:tabs>
          <w:tab w:val="center" w:pos="5375"/>
          <w:tab w:val="left" w:pos="9750"/>
        </w:tabs>
        <w:spacing w:after="0" w:line="240" w:lineRule="auto"/>
        <w:ind w:firstLine="284"/>
        <w:jc w:val="right"/>
      </w:pPr>
      <w:r>
        <w:rPr>
          <w:b/>
          <w:sz w:val="28"/>
          <w:szCs w:val="28"/>
        </w:rPr>
        <w:t>AI Sig.ri Docenti</w:t>
      </w:r>
    </w:p>
    <w:p w14:paraId="42BF8AC4" w14:textId="77777777" w:rsidR="004073E9" w:rsidRDefault="004073E9" w:rsidP="004073E9">
      <w:pPr>
        <w:pStyle w:val="Standard"/>
        <w:tabs>
          <w:tab w:val="center" w:pos="5375"/>
          <w:tab w:val="left" w:pos="9750"/>
        </w:tabs>
        <w:spacing w:after="0" w:line="240" w:lineRule="auto"/>
        <w:ind w:firstLine="284"/>
        <w:jc w:val="right"/>
      </w:pPr>
      <w:r>
        <w:rPr>
          <w:b/>
          <w:sz w:val="28"/>
          <w:szCs w:val="28"/>
        </w:rPr>
        <w:t>Agli alunni</w:t>
      </w:r>
    </w:p>
    <w:p w14:paraId="493B5293" w14:textId="77777777" w:rsidR="004073E9" w:rsidRDefault="004073E9" w:rsidP="004073E9">
      <w:pPr>
        <w:pStyle w:val="Standard"/>
        <w:tabs>
          <w:tab w:val="center" w:pos="5375"/>
          <w:tab w:val="left" w:pos="9750"/>
        </w:tabs>
        <w:spacing w:after="0" w:line="240" w:lineRule="auto"/>
        <w:ind w:firstLine="284"/>
        <w:jc w:val="right"/>
      </w:pPr>
      <w:r>
        <w:rPr>
          <w:b/>
          <w:sz w:val="24"/>
          <w:szCs w:val="24"/>
        </w:rPr>
        <w:t>Al D.S.G.A.</w:t>
      </w:r>
    </w:p>
    <w:p w14:paraId="03DBB549" w14:textId="77777777" w:rsidR="004073E9" w:rsidRDefault="004073E9" w:rsidP="004073E9">
      <w:pPr>
        <w:pStyle w:val="Standard"/>
        <w:tabs>
          <w:tab w:val="center" w:pos="5375"/>
          <w:tab w:val="left" w:pos="9750"/>
        </w:tabs>
        <w:spacing w:after="0" w:line="240" w:lineRule="auto"/>
        <w:ind w:firstLine="284"/>
        <w:jc w:val="right"/>
      </w:pPr>
      <w:r>
        <w:rPr>
          <w:b/>
          <w:sz w:val="24"/>
          <w:szCs w:val="24"/>
        </w:rPr>
        <w:t>SEDE - Sito web</w:t>
      </w:r>
    </w:p>
    <w:p w14:paraId="1EC669DE" w14:textId="14EBD445" w:rsidR="004073E9" w:rsidRDefault="004073E9" w:rsidP="004073E9">
      <w:pPr>
        <w:pStyle w:val="Standard"/>
        <w:tabs>
          <w:tab w:val="center" w:pos="5375"/>
          <w:tab w:val="left" w:pos="9750"/>
        </w:tabs>
        <w:spacing w:after="0"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Oggetto</w:t>
      </w:r>
      <w:r>
        <w:rPr>
          <w:b/>
          <w:sz w:val="24"/>
          <w:szCs w:val="24"/>
        </w:rPr>
        <w:t xml:space="preserve">: </w:t>
      </w:r>
      <w:r w:rsidR="00DB5B44">
        <w:rPr>
          <w:b/>
          <w:sz w:val="24"/>
          <w:szCs w:val="24"/>
        </w:rPr>
        <w:t>Orientamento universitario on-line – classi quinte</w:t>
      </w:r>
    </w:p>
    <w:p w14:paraId="23D7EEF2" w14:textId="2DF67F4D" w:rsidR="00DB5B44" w:rsidRDefault="00DB5B44" w:rsidP="004073E9">
      <w:pPr>
        <w:pStyle w:val="Standard"/>
        <w:tabs>
          <w:tab w:val="center" w:pos="5375"/>
          <w:tab w:val="left" w:pos="9750"/>
        </w:tabs>
        <w:spacing w:after="0" w:line="240" w:lineRule="auto"/>
        <w:ind w:firstLine="284"/>
        <w:rPr>
          <w:b/>
          <w:sz w:val="24"/>
          <w:szCs w:val="24"/>
        </w:rPr>
      </w:pPr>
    </w:p>
    <w:p w14:paraId="647E7F18" w14:textId="199226F3" w:rsidR="00DB5B44" w:rsidRPr="000150E6" w:rsidRDefault="00DB5B44" w:rsidP="000150E6">
      <w:pPr>
        <w:pStyle w:val="Standard"/>
        <w:tabs>
          <w:tab w:val="center" w:pos="5375"/>
          <w:tab w:val="left" w:pos="9750"/>
        </w:tabs>
        <w:spacing w:after="0" w:line="360" w:lineRule="auto"/>
        <w:ind w:firstLine="284"/>
        <w:jc w:val="both"/>
        <w:rPr>
          <w:bCs/>
          <w:sz w:val="28"/>
          <w:szCs w:val="28"/>
        </w:rPr>
      </w:pPr>
      <w:r w:rsidRPr="000150E6">
        <w:rPr>
          <w:bCs/>
          <w:sz w:val="28"/>
          <w:szCs w:val="28"/>
        </w:rPr>
        <w:t>Dal 23 al 26 novembre 2021, le classi quinte parteciperanno ad attività di orientamento universitario organizzate da UNI EXPO</w:t>
      </w:r>
      <w:r w:rsidR="000150E6">
        <w:rPr>
          <w:bCs/>
          <w:sz w:val="28"/>
          <w:szCs w:val="28"/>
        </w:rPr>
        <w:t xml:space="preserve"> e</w:t>
      </w:r>
      <w:r w:rsidRPr="000150E6">
        <w:rPr>
          <w:bCs/>
          <w:sz w:val="28"/>
          <w:szCs w:val="28"/>
        </w:rPr>
        <w:t xml:space="preserve"> selezionate dagli studenti in base all’indirizzo di studi e ai propri interessi.</w:t>
      </w:r>
      <w:r w:rsidR="00E305D4" w:rsidRPr="000150E6">
        <w:rPr>
          <w:bCs/>
          <w:sz w:val="28"/>
          <w:szCs w:val="28"/>
        </w:rPr>
        <w:t xml:space="preserve"> </w:t>
      </w:r>
    </w:p>
    <w:p w14:paraId="19EF2D46" w14:textId="3DBACCD6" w:rsidR="00E305D4" w:rsidRPr="000150E6" w:rsidRDefault="00E305D4" w:rsidP="000150E6">
      <w:pPr>
        <w:pStyle w:val="Standard"/>
        <w:tabs>
          <w:tab w:val="center" w:pos="5375"/>
          <w:tab w:val="left" w:pos="9750"/>
        </w:tabs>
        <w:spacing w:after="0" w:line="360" w:lineRule="auto"/>
        <w:ind w:firstLine="284"/>
        <w:jc w:val="both"/>
        <w:rPr>
          <w:bCs/>
          <w:sz w:val="28"/>
          <w:szCs w:val="28"/>
        </w:rPr>
      </w:pPr>
      <w:r w:rsidRPr="000150E6">
        <w:rPr>
          <w:bCs/>
          <w:sz w:val="28"/>
          <w:szCs w:val="28"/>
        </w:rPr>
        <w:t>Sarà disponibile nei registri di classe l’elenco elaborato</w:t>
      </w:r>
      <w:r w:rsidR="000150E6">
        <w:rPr>
          <w:bCs/>
          <w:sz w:val="28"/>
          <w:szCs w:val="28"/>
        </w:rPr>
        <w:t xml:space="preserve"> </w:t>
      </w:r>
      <w:r w:rsidRPr="000150E6">
        <w:rPr>
          <w:bCs/>
          <w:sz w:val="28"/>
          <w:szCs w:val="28"/>
        </w:rPr>
        <w:t>dal tutor PCTO, con l’indicazione degli orari e dei giorni in cui saranno impegnati per seguire, nelle proprie classi e con i propri device, i corsi prenotati sulla specifica piattaforma.</w:t>
      </w:r>
    </w:p>
    <w:p w14:paraId="59943390" w14:textId="77777777" w:rsidR="000150E6" w:rsidRDefault="000150E6" w:rsidP="004073E9">
      <w:pPr>
        <w:pStyle w:val="Standard"/>
        <w:tabs>
          <w:tab w:val="center" w:pos="5375"/>
          <w:tab w:val="left" w:pos="9750"/>
        </w:tabs>
        <w:spacing w:after="0" w:line="240" w:lineRule="auto"/>
        <w:ind w:firstLine="284"/>
        <w:rPr>
          <w:b/>
          <w:sz w:val="24"/>
          <w:szCs w:val="24"/>
        </w:rPr>
      </w:pPr>
    </w:p>
    <w:p w14:paraId="75E66781" w14:textId="3BEBA135" w:rsidR="00E305D4" w:rsidRDefault="00E305D4" w:rsidP="004073E9">
      <w:pPr>
        <w:pStyle w:val="Standard"/>
        <w:tabs>
          <w:tab w:val="center" w:pos="5375"/>
          <w:tab w:val="left" w:pos="9750"/>
        </w:tabs>
        <w:spacing w:after="0" w:line="240" w:lineRule="auto"/>
        <w:ind w:firstLine="284"/>
      </w:pPr>
      <w:r>
        <w:rPr>
          <w:b/>
          <w:sz w:val="24"/>
          <w:szCs w:val="24"/>
        </w:rPr>
        <w:t>Marigliano, 18/11/2021</w:t>
      </w:r>
    </w:p>
    <w:p w14:paraId="2E227CF7" w14:textId="77777777" w:rsidR="0001339B" w:rsidRDefault="000150E6"/>
    <w:sectPr w:rsidR="00013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4B"/>
    <w:rsid w:val="000150E6"/>
    <w:rsid w:val="000A66BE"/>
    <w:rsid w:val="001F124B"/>
    <w:rsid w:val="004073E9"/>
    <w:rsid w:val="00614ECB"/>
    <w:rsid w:val="00DB5B44"/>
    <w:rsid w:val="00E3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ECB8"/>
  <w15:chartTrackingRefBased/>
  <w15:docId w15:val="{9981A1EE-E7AA-48F9-9FC9-7166CC7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3E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073E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s134005@pec.istru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2021-11-18T09:22:00Z</dcterms:created>
  <dcterms:modified xsi:type="dcterms:W3CDTF">2021-11-18T09:22:00Z</dcterms:modified>
</cp:coreProperties>
</file>